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AEB4" w14:textId="77777777" w:rsidR="009E2FE7" w:rsidRDefault="009E2FE7" w:rsidP="009E2FE7">
      <w:pPr>
        <w:jc w:val="center"/>
        <w:rPr>
          <w:rFonts w:ascii="Verdana" w:hAnsi="Verdana"/>
          <w:sz w:val="48"/>
          <w:szCs w:val="48"/>
          <w:u w:val="single"/>
        </w:rPr>
      </w:pPr>
    </w:p>
    <w:p w14:paraId="1A7932F2" w14:textId="51A33100" w:rsidR="007E4801" w:rsidRPr="009E2FE7" w:rsidRDefault="007E4801" w:rsidP="009E2FE7">
      <w:pPr>
        <w:jc w:val="center"/>
        <w:rPr>
          <w:rFonts w:ascii="Verdana" w:hAnsi="Verdana"/>
          <w:sz w:val="30"/>
          <w:szCs w:val="30"/>
          <w:u w:val="single"/>
        </w:rPr>
      </w:pPr>
      <w:r w:rsidRPr="009E2FE7">
        <w:rPr>
          <w:rFonts w:ascii="Verdana" w:hAnsi="Verdana"/>
          <w:sz w:val="48"/>
          <w:szCs w:val="48"/>
          <w:u w:val="single"/>
        </w:rPr>
        <w:t>Refund Form</w:t>
      </w:r>
    </w:p>
    <w:p w14:paraId="36A43519" w14:textId="77777777" w:rsidR="007E4801" w:rsidRDefault="007E4801" w:rsidP="007E4801"/>
    <w:tbl>
      <w:tblPr>
        <w:tblStyle w:val="a5"/>
        <w:tblW w:w="0" w:type="auto"/>
        <w:tblInd w:w="317" w:type="dxa"/>
        <w:tblLook w:val="04A0" w:firstRow="1" w:lastRow="0" w:firstColumn="1" w:lastColumn="0" w:noHBand="0" w:noVBand="1"/>
      </w:tblPr>
      <w:tblGrid>
        <w:gridCol w:w="2710"/>
        <w:gridCol w:w="5732"/>
      </w:tblGrid>
      <w:tr w:rsidR="007E4801" w14:paraId="3A4A67E2" w14:textId="77777777" w:rsidTr="00CC1331">
        <w:tc>
          <w:tcPr>
            <w:tcW w:w="2710" w:type="dxa"/>
            <w:shd w:val="clear" w:color="auto" w:fill="DBE5F1" w:themeFill="accent1" w:themeFillTint="33"/>
          </w:tcPr>
          <w:p w14:paraId="5495C8FD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First N</w:t>
            </w:r>
            <w:r w:rsidRPr="006F1FE6">
              <w:rPr>
                <w:rFonts w:hint="eastAsia"/>
                <w:b/>
              </w:rPr>
              <w:t>ame</w:t>
            </w:r>
          </w:p>
        </w:tc>
        <w:tc>
          <w:tcPr>
            <w:tcW w:w="5732" w:type="dxa"/>
          </w:tcPr>
          <w:p w14:paraId="114C61A3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5840F3A2" w14:textId="77777777" w:rsidTr="00CC1331">
        <w:tc>
          <w:tcPr>
            <w:tcW w:w="2710" w:type="dxa"/>
            <w:shd w:val="clear" w:color="auto" w:fill="DBE5F1" w:themeFill="accent1" w:themeFillTint="33"/>
          </w:tcPr>
          <w:p w14:paraId="53800F62" w14:textId="77777777" w:rsidR="007E4801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Last Name</w:t>
            </w:r>
          </w:p>
        </w:tc>
        <w:tc>
          <w:tcPr>
            <w:tcW w:w="5732" w:type="dxa"/>
          </w:tcPr>
          <w:p w14:paraId="72DB0AF9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65311389" w14:textId="77777777" w:rsidTr="00CC1331">
        <w:tc>
          <w:tcPr>
            <w:tcW w:w="2710" w:type="dxa"/>
            <w:shd w:val="clear" w:color="auto" w:fill="DBE5F1" w:themeFill="accent1" w:themeFillTint="33"/>
          </w:tcPr>
          <w:p w14:paraId="4ECF6D62" w14:textId="77777777" w:rsidR="007E4801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Affiliation</w:t>
            </w:r>
          </w:p>
        </w:tc>
        <w:tc>
          <w:tcPr>
            <w:tcW w:w="5732" w:type="dxa"/>
          </w:tcPr>
          <w:p w14:paraId="06A43926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0D2ECCC3" w14:textId="77777777" w:rsidTr="00CC1331">
        <w:tc>
          <w:tcPr>
            <w:tcW w:w="2710" w:type="dxa"/>
            <w:shd w:val="clear" w:color="auto" w:fill="DBE5F1" w:themeFill="accent1" w:themeFillTint="33"/>
          </w:tcPr>
          <w:p w14:paraId="26C75978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5732" w:type="dxa"/>
          </w:tcPr>
          <w:p w14:paraId="48C01D3F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35158B60" w14:textId="77777777" w:rsidTr="00CC1331">
        <w:tc>
          <w:tcPr>
            <w:tcW w:w="2710" w:type="dxa"/>
            <w:shd w:val="clear" w:color="auto" w:fill="DBE5F1" w:themeFill="accent1" w:themeFillTint="33"/>
          </w:tcPr>
          <w:p w14:paraId="57720445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Amount of payment</w:t>
            </w:r>
          </w:p>
        </w:tc>
        <w:tc>
          <w:tcPr>
            <w:tcW w:w="5732" w:type="dxa"/>
          </w:tcPr>
          <w:p w14:paraId="4C1AA415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0285070D" w14:textId="77777777" w:rsidTr="00CC1331">
        <w:trPr>
          <w:trHeight w:val="1733"/>
        </w:trPr>
        <w:tc>
          <w:tcPr>
            <w:tcW w:w="2710" w:type="dxa"/>
            <w:shd w:val="clear" w:color="auto" w:fill="DBE5F1" w:themeFill="accent1" w:themeFillTint="33"/>
          </w:tcPr>
          <w:p w14:paraId="1690C23C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Reason for cancellation</w:t>
            </w:r>
          </w:p>
        </w:tc>
        <w:tc>
          <w:tcPr>
            <w:tcW w:w="5732" w:type="dxa"/>
          </w:tcPr>
          <w:p w14:paraId="4A7841E7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5F70A7F4" w14:textId="77777777" w:rsidTr="00CC1331">
        <w:trPr>
          <w:trHeight w:val="407"/>
        </w:trPr>
        <w:tc>
          <w:tcPr>
            <w:tcW w:w="2710" w:type="dxa"/>
            <w:shd w:val="clear" w:color="auto" w:fill="DBE5F1" w:themeFill="accent1" w:themeFillTint="33"/>
          </w:tcPr>
          <w:p w14:paraId="446C1FD1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Account Information</w:t>
            </w:r>
          </w:p>
        </w:tc>
        <w:tc>
          <w:tcPr>
            <w:tcW w:w="5732" w:type="dxa"/>
          </w:tcPr>
          <w:p w14:paraId="030D6136" w14:textId="77777777" w:rsidR="007E4801" w:rsidRDefault="007E4801" w:rsidP="00DC192D">
            <w:pPr>
              <w:pStyle w:val="a4"/>
              <w:ind w:leftChars="0" w:left="0"/>
            </w:pPr>
            <w:r>
              <w:t>Beneficiary’s</w:t>
            </w:r>
            <w:r>
              <w:rPr>
                <w:rFonts w:hint="eastAsia"/>
              </w:rPr>
              <w:t xml:space="preserve"> Name:</w:t>
            </w:r>
          </w:p>
          <w:p w14:paraId="3356F549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Beneficiary Address &amp; Tel. no.:</w:t>
            </w:r>
          </w:p>
          <w:p w14:paraId="2A0CD2DB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Bank Name:</w:t>
            </w:r>
          </w:p>
          <w:p w14:paraId="4901E42A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Bank Address:</w:t>
            </w:r>
          </w:p>
          <w:p w14:paraId="689AF978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Bene</w:t>
            </w:r>
            <w:r>
              <w:t>’</w:t>
            </w:r>
            <w:r>
              <w:rPr>
                <w:rFonts w:hint="eastAsia"/>
              </w:rPr>
              <w:t>s A/C No.:</w:t>
            </w:r>
          </w:p>
          <w:p w14:paraId="1C61651C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SWIFT CODE:</w:t>
            </w:r>
          </w:p>
        </w:tc>
      </w:tr>
    </w:tbl>
    <w:p w14:paraId="014D8F8E" w14:textId="77777777" w:rsidR="00CC1331" w:rsidRDefault="00CC1331" w:rsidP="007E4801"/>
    <w:p w14:paraId="35BC18BB" w14:textId="5A33FE6B" w:rsidR="00CC1331" w:rsidRDefault="007E4801" w:rsidP="00CC1331">
      <w:pPr>
        <w:ind w:firstLineChars="100" w:firstLine="200"/>
        <w:rPr>
          <w:b/>
        </w:rPr>
      </w:pPr>
      <w:r w:rsidRPr="00241339">
        <w:rPr>
          <w:rFonts w:hint="eastAsia"/>
          <w:b/>
        </w:rPr>
        <w:t>*</w:t>
      </w:r>
      <w:bookmarkStart w:id="0" w:name="_Hlk126744910"/>
      <w:r w:rsidRPr="00241339">
        <w:rPr>
          <w:rFonts w:hint="eastAsia"/>
          <w:b/>
        </w:rPr>
        <w:t xml:space="preserve">Cancellation and </w:t>
      </w:r>
      <w:bookmarkEnd w:id="0"/>
      <w:r w:rsidRPr="00241339">
        <w:rPr>
          <w:rFonts w:hint="eastAsia"/>
          <w:b/>
        </w:rPr>
        <w:t>Refund Policy</w:t>
      </w:r>
    </w:p>
    <w:p w14:paraId="15C03BAF" w14:textId="77777777" w:rsidR="007E4801" w:rsidRDefault="007E4801" w:rsidP="007E4801">
      <w:pPr>
        <w:ind w:leftChars="100" w:left="200"/>
      </w:pPr>
      <w:r>
        <w:rPr>
          <w:rFonts w:hint="eastAsia"/>
        </w:rPr>
        <w:t xml:space="preserve">The Organizing Committee will refund the registration fee </w:t>
      </w:r>
      <w:proofErr w:type="gramStart"/>
      <w:r>
        <w:rPr>
          <w:rFonts w:hint="eastAsia"/>
        </w:rPr>
        <w:t>according</w:t>
      </w:r>
      <w:proofErr w:type="gramEnd"/>
      <w:r>
        <w:rPr>
          <w:rFonts w:hint="eastAsia"/>
        </w:rPr>
        <w:t xml:space="preserve"> the following rules. Notification of cancellation must be received in writing to the Secretariat by e-mail or fax.</w:t>
      </w:r>
    </w:p>
    <w:p w14:paraId="5272584F" w14:textId="52127B98" w:rsidR="00CC1331" w:rsidRDefault="007E4801" w:rsidP="00CC1331">
      <w:pPr>
        <w:ind w:firstLineChars="100" w:firstLine="200"/>
      </w:pPr>
      <w:r>
        <w:rPr>
          <w:rFonts w:hint="eastAsia"/>
        </w:rPr>
        <w:t>Only cancellations made in writing are acceptable.</w:t>
      </w:r>
    </w:p>
    <w:p w14:paraId="2A1C536E" w14:textId="77777777" w:rsidR="00CC1331" w:rsidRDefault="00CC1331" w:rsidP="00CC1331">
      <w:pPr>
        <w:ind w:firstLineChars="100" w:firstLine="200"/>
      </w:pPr>
    </w:p>
    <w:p w14:paraId="1F004965" w14:textId="5B03E40A" w:rsidR="00CC1331" w:rsidRDefault="00CC1331" w:rsidP="007E4801">
      <w:pPr>
        <w:ind w:firstLineChars="100" w:firstLine="200"/>
      </w:pPr>
      <w:r w:rsidRPr="00CC1331">
        <w:t>Please refer to the following cut off dates for cancellation.</w:t>
      </w:r>
    </w:p>
    <w:p w14:paraId="4653B412" w14:textId="77777777" w:rsidR="007E4801" w:rsidRDefault="007E4801" w:rsidP="007E4801">
      <w:pPr>
        <w:ind w:firstLineChars="100" w:firstLine="200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565"/>
      </w:tblGrid>
      <w:tr w:rsidR="007E4801" w14:paraId="687EEE1E" w14:textId="77777777" w:rsidTr="009E2FE7">
        <w:tc>
          <w:tcPr>
            <w:tcW w:w="3827" w:type="dxa"/>
            <w:shd w:val="clear" w:color="auto" w:fill="DBE5F1" w:themeFill="accent1" w:themeFillTint="33"/>
          </w:tcPr>
          <w:p w14:paraId="14300224" w14:textId="77777777" w:rsidR="007E4801" w:rsidRPr="00E8579A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E8579A">
              <w:rPr>
                <w:rFonts w:hint="eastAsia"/>
                <w:b/>
              </w:rPr>
              <w:t>Date</w:t>
            </w:r>
          </w:p>
        </w:tc>
        <w:tc>
          <w:tcPr>
            <w:tcW w:w="4565" w:type="dxa"/>
            <w:shd w:val="clear" w:color="auto" w:fill="DBE5F1" w:themeFill="accent1" w:themeFillTint="33"/>
          </w:tcPr>
          <w:p w14:paraId="10CECC43" w14:textId="77777777" w:rsidR="007E4801" w:rsidRPr="00E8579A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E8579A">
              <w:rPr>
                <w:rFonts w:hint="eastAsia"/>
                <w:b/>
              </w:rPr>
              <w:t>Amount to be Refunded</w:t>
            </w:r>
          </w:p>
        </w:tc>
      </w:tr>
      <w:tr w:rsidR="00426F47" w14:paraId="4BDEABA2" w14:textId="77777777" w:rsidTr="009E2FE7">
        <w:tc>
          <w:tcPr>
            <w:tcW w:w="3827" w:type="dxa"/>
          </w:tcPr>
          <w:p w14:paraId="6881F58C" w14:textId="3C440F7E" w:rsidR="00426F47" w:rsidRPr="0039396E" w:rsidRDefault="009E2FE7" w:rsidP="00426F47">
            <w:pPr>
              <w:jc w:val="center"/>
              <w:rPr>
                <w:b/>
              </w:rPr>
            </w:pPr>
            <w:r>
              <w:t>b</w:t>
            </w:r>
            <w:r w:rsidR="00A62CED" w:rsidRPr="00A62CED">
              <w:t xml:space="preserve">y </w:t>
            </w:r>
            <w:r w:rsidR="00AB0BF3" w:rsidRPr="005007A7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  <w:r w:rsidR="00CE5F41">
              <w:rPr>
                <w:rFonts w:eastAsiaTheme="minorHAnsi" w:cs="굴림" w:hint="eastAsia"/>
                <w:color w:val="000000"/>
                <w:kern w:val="0"/>
                <w:szCs w:val="20"/>
              </w:rPr>
              <w:t>0</w:t>
            </w:r>
            <w:r w:rsidR="00AB0BF3" w:rsidRPr="005007A7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CE5F41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April </w:t>
            </w:r>
            <w:r w:rsidR="00AB0BF3" w:rsidRPr="005007A7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202</w:t>
            </w:r>
            <w:r w:rsidR="00CE5F41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565" w:type="dxa"/>
          </w:tcPr>
          <w:p w14:paraId="5CB5F757" w14:textId="77777777" w:rsidR="00426F47" w:rsidRDefault="00426F47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100</w:t>
            </w:r>
            <w:proofErr w:type="gramStart"/>
            <w:r>
              <w:rPr>
                <w:rFonts w:hint="eastAsia"/>
              </w:rPr>
              <w:t>% of</w:t>
            </w:r>
            <w:proofErr w:type="gramEnd"/>
            <w:r>
              <w:rPr>
                <w:rFonts w:hint="eastAsia"/>
              </w:rPr>
              <w:t xml:space="preserve"> Registration Fee</w:t>
            </w:r>
          </w:p>
        </w:tc>
      </w:tr>
      <w:tr w:rsidR="00AB0BF3" w14:paraId="71BC8783" w14:textId="77777777" w:rsidTr="009E2FE7">
        <w:tc>
          <w:tcPr>
            <w:tcW w:w="3827" w:type="dxa"/>
          </w:tcPr>
          <w:p w14:paraId="386B3653" w14:textId="35BCBC04" w:rsidR="00AB0BF3" w:rsidRDefault="009E2FE7" w:rsidP="00426F47">
            <w:pPr>
              <w:jc w:val="center"/>
            </w:pPr>
            <w:r>
              <w:t>a</w:t>
            </w:r>
            <w:r w:rsidR="00AB0BF3" w:rsidRPr="00A62CED">
              <w:t xml:space="preserve">fter </w:t>
            </w:r>
            <w:r w:rsidR="00CE5F41">
              <w:rPr>
                <w:rFonts w:hint="eastAsia"/>
              </w:rPr>
              <w:t xml:space="preserve">1 </w:t>
            </w:r>
            <w:r w:rsidR="00CE5F41">
              <w:rPr>
                <w:rFonts w:eastAsiaTheme="minorHAnsi" w:cs="굴림" w:hint="eastAsia"/>
                <w:color w:val="000000"/>
                <w:kern w:val="0"/>
                <w:szCs w:val="20"/>
              </w:rPr>
              <w:t>May</w:t>
            </w:r>
            <w:r w:rsidR="00AB0BF3" w:rsidRPr="005007A7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202</w:t>
            </w:r>
            <w:r w:rsidR="00CE5F41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565" w:type="dxa"/>
          </w:tcPr>
          <w:p w14:paraId="040FEB24" w14:textId="27564657" w:rsidR="00AB0BF3" w:rsidRDefault="00AB0BF3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No Refund</w:t>
            </w:r>
          </w:p>
        </w:tc>
      </w:tr>
    </w:tbl>
    <w:p w14:paraId="00D13ADB" w14:textId="77777777" w:rsidR="007E4801" w:rsidRDefault="007E4801" w:rsidP="007E4801">
      <w:pPr>
        <w:ind w:firstLineChars="100" w:firstLine="200"/>
      </w:pPr>
    </w:p>
    <w:p w14:paraId="75CBA6D7" w14:textId="42EA07E5" w:rsidR="007E4801" w:rsidRDefault="007E4801" w:rsidP="00CC1331">
      <w:pPr>
        <w:ind w:left="426"/>
      </w:pPr>
      <w:bookmarkStart w:id="1" w:name="_Hlk126745193"/>
      <w:r>
        <w:rPr>
          <w:rFonts w:hint="eastAsia"/>
        </w:rPr>
        <w:t>-</w:t>
      </w:r>
      <w:r w:rsidR="006368E7">
        <w:t xml:space="preserve"> </w:t>
      </w:r>
      <w:r w:rsidR="00CC1331" w:rsidRPr="00CC1331">
        <w:t>All bank services charges and all administration fees will be deducted from all conference registration refunds.</w:t>
      </w:r>
    </w:p>
    <w:bookmarkEnd w:id="1"/>
    <w:p w14:paraId="20CC8AA8" w14:textId="348F347D" w:rsidR="007E4801" w:rsidRDefault="007E4801" w:rsidP="007E4801">
      <w:pPr>
        <w:ind w:firstLineChars="200" w:firstLine="400"/>
      </w:pPr>
      <w:r>
        <w:rPr>
          <w:rFonts w:hint="eastAsia"/>
        </w:rPr>
        <w:t>-</w:t>
      </w:r>
      <w:r w:rsidR="006368E7">
        <w:t xml:space="preserve"> </w:t>
      </w:r>
      <w:r w:rsidR="00AB0BF3" w:rsidRPr="00AB0BF3">
        <w:t>All refunds will be made after the conference.</w:t>
      </w:r>
    </w:p>
    <w:p w14:paraId="61F01A7B" w14:textId="7813D0A9" w:rsidR="006F1FE6" w:rsidRPr="006368E7" w:rsidRDefault="007E4801" w:rsidP="007E4801">
      <w:pPr>
        <w:ind w:leftChars="200" w:left="400"/>
      </w:pPr>
      <w:r>
        <w:rPr>
          <w:rFonts w:hint="eastAsia"/>
        </w:rPr>
        <w:t xml:space="preserve">If you have any questions about the registration, please contact </w:t>
      </w:r>
      <w:r w:rsidR="006368E7">
        <w:rPr>
          <w:rFonts w:hint="eastAsia"/>
        </w:rPr>
        <w:t>u</w:t>
      </w:r>
      <w:r w:rsidR="006368E7">
        <w:t xml:space="preserve">s. </w:t>
      </w:r>
      <w:r w:rsidR="006368E7" w:rsidRPr="006368E7">
        <w:rPr>
          <w:rFonts w:hint="eastAsia"/>
          <w:color w:val="000000" w:themeColor="text1"/>
        </w:rPr>
        <w:t>(</w:t>
      </w:r>
      <w:r w:rsidR="006368E7" w:rsidRPr="006368E7">
        <w:rPr>
          <w:color w:val="000000" w:themeColor="text1"/>
        </w:rPr>
        <w:t xml:space="preserve">E-mail: </w:t>
      </w:r>
      <w:hyperlink r:id="rId8" w:history="1">
        <w:r w:rsidR="00CC1331" w:rsidRPr="002A3B0C">
          <w:rPr>
            <w:rStyle w:val="a6"/>
          </w:rPr>
          <w:t>ksrs@ksrs.or.kr</w:t>
        </w:r>
      </w:hyperlink>
      <w:r w:rsidR="006368E7" w:rsidRPr="006368E7">
        <w:rPr>
          <w:color w:val="000000" w:themeColor="text1"/>
        </w:rPr>
        <w:t xml:space="preserve">) </w:t>
      </w:r>
    </w:p>
    <w:sectPr w:rsidR="006F1FE6" w:rsidRPr="006368E7" w:rsidSect="005D2723">
      <w:headerReference w:type="default" r:id="rId9"/>
      <w:pgSz w:w="11906" w:h="16838"/>
      <w:pgMar w:top="2265" w:right="1440" w:bottom="1440" w:left="1440" w:header="285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6F58" w14:textId="77777777" w:rsidR="008C223C" w:rsidRDefault="008C223C" w:rsidP="00B96D02">
      <w:r>
        <w:separator/>
      </w:r>
    </w:p>
  </w:endnote>
  <w:endnote w:type="continuationSeparator" w:id="0">
    <w:p w14:paraId="508C93BD" w14:textId="77777777" w:rsidR="008C223C" w:rsidRDefault="008C223C" w:rsidP="00B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마켓 산스 Bold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6979" w14:textId="77777777" w:rsidR="008C223C" w:rsidRDefault="008C223C" w:rsidP="00B96D02">
      <w:r>
        <w:separator/>
      </w:r>
    </w:p>
  </w:footnote>
  <w:footnote w:type="continuationSeparator" w:id="0">
    <w:p w14:paraId="6A85F857" w14:textId="77777777" w:rsidR="008C223C" w:rsidRDefault="008C223C" w:rsidP="00B9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9CDC" w14:textId="77777777" w:rsidR="00CE5F41" w:rsidRPr="00CE5F41" w:rsidRDefault="00CE5F41" w:rsidP="00CE5F41">
    <w:pPr>
      <w:pStyle w:val="a8"/>
      <w:rPr>
        <w:rFonts w:ascii="Arial" w:eastAsia="G마켓 산스 Bold" w:hAnsi="Arial" w:cs="Arial"/>
        <w:sz w:val="52"/>
        <w:szCs w:val="56"/>
      </w:rPr>
    </w:pPr>
  </w:p>
  <w:p w14:paraId="65C7010F" w14:textId="632E9B2B" w:rsidR="00CE5F41" w:rsidRPr="00DF6491" w:rsidRDefault="00CE5F41" w:rsidP="00CE5F41">
    <w:pPr>
      <w:pStyle w:val="a8"/>
      <w:rPr>
        <w:rFonts w:ascii="Arial" w:eastAsia="G마켓 산스 Bold" w:hAnsi="Arial" w:cs="Arial"/>
        <w:b/>
        <w:bCs/>
        <w:color w:val="000000" w:themeColor="text1"/>
        <w:sz w:val="96"/>
        <w:szCs w:val="144"/>
      </w:rPr>
    </w:pPr>
    <w:r w:rsidRPr="00DF6491">
      <w:rPr>
        <w:rFonts w:ascii="Arial" w:eastAsia="G마켓 산스 Bold" w:hAnsi="Arial" w:cs="Arial"/>
        <w:b/>
        <w:bCs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A13183" wp14:editId="46C32D6E">
              <wp:simplePos x="0" y="0"/>
              <wp:positionH relativeFrom="margin">
                <wp:posOffset>3340735</wp:posOffset>
              </wp:positionH>
              <wp:positionV relativeFrom="paragraph">
                <wp:posOffset>115570</wp:posOffset>
              </wp:positionV>
              <wp:extent cx="2390775" cy="1404620"/>
              <wp:effectExtent l="0" t="0" r="0" b="0"/>
              <wp:wrapThrough wrapText="bothSides">
                <wp:wrapPolygon edited="0">
                  <wp:start x="516" y="0"/>
                  <wp:lineTo x="516" y="20860"/>
                  <wp:lineTo x="20998" y="20860"/>
                  <wp:lineTo x="20998" y="0"/>
                  <wp:lineTo x="516" y="0"/>
                </wp:wrapPolygon>
              </wp:wrapThrough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907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F8844" w14:textId="77777777" w:rsidR="00CE5F41" w:rsidRPr="00DF6491" w:rsidRDefault="00CE5F41" w:rsidP="00CE5F41">
                          <w:pPr>
                            <w:pStyle w:val="a8"/>
                            <w:rPr>
                              <w:rFonts w:ascii="Arial" w:eastAsia="G마켓 산스 Bold" w:hAnsi="Arial" w:cs="Arial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DF6491">
                            <w:rPr>
                              <w:rFonts w:ascii="Arial" w:eastAsia="G마켓 산스 Bold" w:hAnsi="Arial" w:cs="Arial"/>
                              <w:color w:val="1F497D" w:themeColor="text2"/>
                              <w:sz w:val="48"/>
                              <w:szCs w:val="48"/>
                            </w:rPr>
                            <w:t>14-16 May 2025</w:t>
                          </w:r>
                        </w:p>
                        <w:p w14:paraId="0DD4399D" w14:textId="32FA88DA" w:rsidR="00CE5F41" w:rsidRPr="00DF6491" w:rsidRDefault="00CE5F41" w:rsidP="00CE5F41">
                          <w:pPr>
                            <w:pStyle w:val="a8"/>
                            <w:rPr>
                              <w:rFonts w:ascii="Arial" w:eastAsia="G마켓 산스 Bold" w:hAnsi="Arial" w:cs="Arial" w:hint="eastAsia"/>
                              <w:color w:val="1F497D" w:themeColor="text2"/>
                              <w:sz w:val="22"/>
                            </w:rPr>
                          </w:pPr>
                          <w:r w:rsidRPr="00DF6491">
                            <w:rPr>
                              <w:rFonts w:ascii="Arial" w:eastAsia="G마켓 산스 Bold" w:hAnsi="Arial" w:cs="Arial"/>
                              <w:color w:val="1F497D" w:themeColor="text2"/>
                              <w:sz w:val="22"/>
                            </w:rPr>
                            <w:t xml:space="preserve">Songdo </w:t>
                          </w:r>
                          <w:proofErr w:type="spellStart"/>
                          <w:r w:rsidRPr="00DF6491">
                            <w:rPr>
                              <w:rFonts w:ascii="Arial" w:eastAsia="G마켓 산스 Bold" w:hAnsi="Arial" w:cs="Arial"/>
                              <w:color w:val="1F497D" w:themeColor="text2"/>
                              <w:sz w:val="22"/>
                            </w:rPr>
                            <w:t>convensia</w:t>
                          </w:r>
                          <w:proofErr w:type="spellEnd"/>
                          <w:r w:rsidRPr="00DF6491">
                            <w:rPr>
                              <w:rFonts w:ascii="Arial" w:eastAsia="G마켓 산스 Bold" w:hAnsi="Arial" w:cs="Arial"/>
                              <w:color w:val="1F497D" w:themeColor="text2"/>
                              <w:sz w:val="22"/>
                            </w:rPr>
                            <w:t>, Incheon, Korea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A13183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263.05pt;margin-top:9.1pt;width:188.2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bwAAIAANgDAAAOAAAAZHJzL2Uyb0RvYy54bWysU9uO0zAQfUfiHyy/01xIt9uo6WrZpYC0&#10;XKSFD3Adp7GwPcZ2m5SvZ+yUtoI3RB4sOzM+M+fM8epu1IochPMSTEOLWU6JMBxaaXYN/fZ18+qW&#10;Eh+YaZkCIxp6FJ7erV++WA22FiX0oFrhCIIYXw+2oX0Its4yz3uhmZ+BFQaDHTjNAh7dLmsdGxBd&#10;q6zM85tsANdaB1x4j38fpyBdJ/yuEzx87jovAlENxd5CWl1at3HN1itW7xyzveSnNtg/dKGZNFj0&#10;DPXIAiN7J/+C0pI78NCFGQedQddJLhIHZFPkf7B57pkViQuK4+1ZJv//YPmnw7P94kgY38CIA0wk&#10;vH0C/t0TAw89Mztx7xwMvWAtFi6iZNlgfX26GqX2tY8g2+EjtDhktg+QgMbOadIpad//hkbGBOvg&#10;KI5n+cUYCMef5etlvljMKeEYK6q8uinTgDJWR6Aor3U+vBOgSdw01OF8UyF2ePIhNnZJiekGNlKp&#10;NGNlyNDQ5bycpwtXES0DWlBJ3dDbPH6TKSLft6ZNlwOTatpjAWVOAkTOE/swbkdMjEJsoT2iFA4m&#10;q+HTwE0P7iclA9qsof7HnjlBifpgUM5lUVXRl+lQzRfImLjryPY6wgxHqIYGSqbtQ0hejly9vUfZ&#10;NzLJcOnk1CvaJ6lzsnr05/U5ZV0e5PoXAAAA//8DAFBLAwQUAAYACAAAACEAHFJic+AAAAAKAQAA&#10;DwAAAGRycy9kb3ducmV2LnhtbEyPwU7DMBBE70j8g7VI3KgTQ600xKkAFQmJAyKtEEc3XpKIeB1s&#10;tw1/jznBcTVPM2+r9WxHdkQfBkcK8kUGDKl1ZqBOwW77eFUAC1GT0aMjVPCNAdb1+VmlS+NO9IrH&#10;JnYslVAotYI+xqnkPLQ9Wh0WbkJK2YfzVsd0+o4br0+p3I5cZJnkVg+UFno94UOP7WdzsAru5fbp&#10;vZDL553Y8Pyl3cjGv30pdXkx390CizjHPxh+9ZM61Mlp7w5kAhsVLIXME5qCQgBLwCoTEthegbhe&#10;3QCvK/7/hfoHAAD//wMAUEsBAi0AFAAGAAgAAAAhALaDOJL+AAAA4QEAABMAAAAAAAAAAAAAAAAA&#10;AAAAAFtDb250ZW50X1R5cGVzXS54bWxQSwECLQAUAAYACAAAACEAOP0h/9YAAACUAQAACwAAAAAA&#10;AAAAAAAAAAAvAQAAX3JlbHMvLnJlbHNQSwECLQAUAAYACAAAACEAhAsG8AACAADYAwAADgAAAAAA&#10;AAAAAAAAAAAuAgAAZHJzL2Uyb0RvYy54bWxQSwECLQAUAAYACAAAACEAHFJic+AAAAAKAQAADwAA&#10;AAAAAAAAAAAAAABaBAAAZHJzL2Rvd25yZXYueG1sUEsFBgAAAAAEAAQA8wAAAGcFAAAAAA==&#10;" filled="f" stroked="f">
              <v:textbox style="mso-fit-shape-to-text:t">
                <w:txbxContent>
                  <w:p w14:paraId="549F8844" w14:textId="77777777" w:rsidR="00CE5F41" w:rsidRPr="00DF6491" w:rsidRDefault="00CE5F41" w:rsidP="00CE5F41">
                    <w:pPr>
                      <w:pStyle w:val="a8"/>
                      <w:rPr>
                        <w:rFonts w:ascii="Arial" w:eastAsia="G마켓 산스 Bold" w:hAnsi="Arial" w:cs="Arial"/>
                        <w:color w:val="1F497D" w:themeColor="text2"/>
                        <w:sz w:val="48"/>
                        <w:szCs w:val="48"/>
                      </w:rPr>
                    </w:pPr>
                    <w:r w:rsidRPr="00DF6491">
                      <w:rPr>
                        <w:rFonts w:ascii="Arial" w:eastAsia="G마켓 산스 Bold" w:hAnsi="Arial" w:cs="Arial"/>
                        <w:color w:val="1F497D" w:themeColor="text2"/>
                        <w:sz w:val="48"/>
                        <w:szCs w:val="48"/>
                      </w:rPr>
                      <w:t>14-16 May 2025</w:t>
                    </w:r>
                  </w:p>
                  <w:p w14:paraId="0DD4399D" w14:textId="32FA88DA" w:rsidR="00CE5F41" w:rsidRPr="00DF6491" w:rsidRDefault="00CE5F41" w:rsidP="00CE5F41">
                    <w:pPr>
                      <w:pStyle w:val="a8"/>
                      <w:rPr>
                        <w:rFonts w:ascii="Arial" w:eastAsia="G마켓 산스 Bold" w:hAnsi="Arial" w:cs="Arial" w:hint="eastAsia"/>
                        <w:color w:val="1F497D" w:themeColor="text2"/>
                        <w:sz w:val="22"/>
                      </w:rPr>
                    </w:pPr>
                    <w:r w:rsidRPr="00DF6491">
                      <w:rPr>
                        <w:rFonts w:ascii="Arial" w:eastAsia="G마켓 산스 Bold" w:hAnsi="Arial" w:cs="Arial"/>
                        <w:color w:val="1F497D" w:themeColor="text2"/>
                        <w:sz w:val="22"/>
                      </w:rPr>
                      <w:t xml:space="preserve">Songdo </w:t>
                    </w:r>
                    <w:proofErr w:type="spellStart"/>
                    <w:r w:rsidRPr="00DF6491">
                      <w:rPr>
                        <w:rFonts w:ascii="Arial" w:eastAsia="G마켓 산스 Bold" w:hAnsi="Arial" w:cs="Arial"/>
                        <w:color w:val="1F497D" w:themeColor="text2"/>
                        <w:sz w:val="22"/>
                      </w:rPr>
                      <w:t>convensia</w:t>
                    </w:r>
                    <w:proofErr w:type="spellEnd"/>
                    <w:r w:rsidRPr="00DF6491">
                      <w:rPr>
                        <w:rFonts w:ascii="Arial" w:eastAsia="G마켓 산스 Bold" w:hAnsi="Arial" w:cs="Arial"/>
                        <w:color w:val="1F497D" w:themeColor="text2"/>
                        <w:sz w:val="22"/>
                      </w:rPr>
                      <w:t>, Incheon, Korea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DF6491">
      <w:rPr>
        <w:rFonts w:ascii="Arial" w:eastAsia="G마켓 산스 Bold" w:hAnsi="Arial" w:cs="Arial"/>
        <w:b/>
        <w:bCs/>
        <w:color w:val="000000" w:themeColor="text1"/>
        <w:sz w:val="96"/>
        <w:szCs w:val="144"/>
      </w:rPr>
      <w:t>ISRS 2025</w:t>
    </w:r>
  </w:p>
  <w:p w14:paraId="417A843A" w14:textId="48B4AE92" w:rsidR="00CE5F41" w:rsidRPr="00DF6491" w:rsidRDefault="00CE5F41" w:rsidP="00CE5F41">
    <w:pPr>
      <w:pStyle w:val="a8"/>
      <w:ind w:firstLine="96"/>
      <w:rPr>
        <w:rFonts w:ascii="Arial" w:eastAsia="G마켓 산스 Bold" w:hAnsi="Arial" w:cs="Arial"/>
        <w:color w:val="000000" w:themeColor="text1"/>
      </w:rPr>
    </w:pPr>
    <w:r w:rsidRPr="00DF6491">
      <w:rPr>
        <w:rFonts w:ascii="Arial" w:eastAsia="G마켓 산스 Bold" w:hAnsi="Arial" w:cs="Arial"/>
        <w:color w:val="000000" w:themeColor="text1"/>
      </w:rPr>
      <w:t>International Symposium on Remote Sensing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50485"/>
    <w:multiLevelType w:val="multilevel"/>
    <w:tmpl w:val="13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C14EB"/>
    <w:multiLevelType w:val="hybridMultilevel"/>
    <w:tmpl w:val="5AEEBD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64414780">
    <w:abstractNumId w:val="1"/>
  </w:num>
  <w:num w:numId="2" w16cid:durableId="60392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E6"/>
    <w:rsid w:val="00001525"/>
    <w:rsid w:val="00002860"/>
    <w:rsid w:val="00006276"/>
    <w:rsid w:val="00010412"/>
    <w:rsid w:val="00011663"/>
    <w:rsid w:val="000127C4"/>
    <w:rsid w:val="000139B7"/>
    <w:rsid w:val="00015F6F"/>
    <w:rsid w:val="00016C76"/>
    <w:rsid w:val="0001766C"/>
    <w:rsid w:val="00020B29"/>
    <w:rsid w:val="00023541"/>
    <w:rsid w:val="0002377E"/>
    <w:rsid w:val="00023837"/>
    <w:rsid w:val="000263C0"/>
    <w:rsid w:val="00026499"/>
    <w:rsid w:val="00026811"/>
    <w:rsid w:val="00030C4E"/>
    <w:rsid w:val="00035CAB"/>
    <w:rsid w:val="00040E6A"/>
    <w:rsid w:val="000410EE"/>
    <w:rsid w:val="00053760"/>
    <w:rsid w:val="000617D6"/>
    <w:rsid w:val="00061C37"/>
    <w:rsid w:val="0006274C"/>
    <w:rsid w:val="00062B27"/>
    <w:rsid w:val="00064B97"/>
    <w:rsid w:val="00070667"/>
    <w:rsid w:val="0007334C"/>
    <w:rsid w:val="00073CD4"/>
    <w:rsid w:val="000754C5"/>
    <w:rsid w:val="000764C0"/>
    <w:rsid w:val="0007798E"/>
    <w:rsid w:val="00080FFE"/>
    <w:rsid w:val="00082328"/>
    <w:rsid w:val="0008239B"/>
    <w:rsid w:val="00085E7D"/>
    <w:rsid w:val="000916FF"/>
    <w:rsid w:val="00092AF5"/>
    <w:rsid w:val="00094408"/>
    <w:rsid w:val="000A02ED"/>
    <w:rsid w:val="000A053D"/>
    <w:rsid w:val="000A1BFF"/>
    <w:rsid w:val="000A20A3"/>
    <w:rsid w:val="000A2F1B"/>
    <w:rsid w:val="000A6500"/>
    <w:rsid w:val="000C243B"/>
    <w:rsid w:val="000C2D1B"/>
    <w:rsid w:val="000C2E51"/>
    <w:rsid w:val="000C404A"/>
    <w:rsid w:val="000C4167"/>
    <w:rsid w:val="000C5AF3"/>
    <w:rsid w:val="000D2DAB"/>
    <w:rsid w:val="000D517C"/>
    <w:rsid w:val="000D57D8"/>
    <w:rsid w:val="000E5E17"/>
    <w:rsid w:val="000E61D0"/>
    <w:rsid w:val="000E6CD6"/>
    <w:rsid w:val="000F3874"/>
    <w:rsid w:val="000F5E7A"/>
    <w:rsid w:val="001011BE"/>
    <w:rsid w:val="001035CB"/>
    <w:rsid w:val="00104C61"/>
    <w:rsid w:val="0010570D"/>
    <w:rsid w:val="00110E0C"/>
    <w:rsid w:val="00114309"/>
    <w:rsid w:val="0011716C"/>
    <w:rsid w:val="00120131"/>
    <w:rsid w:val="00122B63"/>
    <w:rsid w:val="0012528D"/>
    <w:rsid w:val="0012571C"/>
    <w:rsid w:val="00130409"/>
    <w:rsid w:val="001345F2"/>
    <w:rsid w:val="00135FA9"/>
    <w:rsid w:val="00137A2A"/>
    <w:rsid w:val="001419D8"/>
    <w:rsid w:val="00141CB6"/>
    <w:rsid w:val="001525FD"/>
    <w:rsid w:val="00170C35"/>
    <w:rsid w:val="00170F1D"/>
    <w:rsid w:val="00171C77"/>
    <w:rsid w:val="00181F22"/>
    <w:rsid w:val="00182133"/>
    <w:rsid w:val="001853A1"/>
    <w:rsid w:val="001876A3"/>
    <w:rsid w:val="0019163B"/>
    <w:rsid w:val="001925ED"/>
    <w:rsid w:val="00192D03"/>
    <w:rsid w:val="00194844"/>
    <w:rsid w:val="001A1C8C"/>
    <w:rsid w:val="001A1E2F"/>
    <w:rsid w:val="001A628F"/>
    <w:rsid w:val="001A6C0E"/>
    <w:rsid w:val="001B28D3"/>
    <w:rsid w:val="001B4A02"/>
    <w:rsid w:val="001B55D9"/>
    <w:rsid w:val="001C003A"/>
    <w:rsid w:val="001C0CDF"/>
    <w:rsid w:val="001C4EC7"/>
    <w:rsid w:val="001D00DA"/>
    <w:rsid w:val="001D2E2C"/>
    <w:rsid w:val="001D2ECE"/>
    <w:rsid w:val="001D4A8F"/>
    <w:rsid w:val="001D7D7F"/>
    <w:rsid w:val="001E1ADA"/>
    <w:rsid w:val="001E27C9"/>
    <w:rsid w:val="001E3B7D"/>
    <w:rsid w:val="001E7206"/>
    <w:rsid w:val="001F019F"/>
    <w:rsid w:val="001F22B5"/>
    <w:rsid w:val="001F73D1"/>
    <w:rsid w:val="002019F4"/>
    <w:rsid w:val="00207DD7"/>
    <w:rsid w:val="002133BB"/>
    <w:rsid w:val="002155DF"/>
    <w:rsid w:val="00234C7E"/>
    <w:rsid w:val="002351C5"/>
    <w:rsid w:val="00241339"/>
    <w:rsid w:val="00241CE2"/>
    <w:rsid w:val="00245F8F"/>
    <w:rsid w:val="00247261"/>
    <w:rsid w:val="00251400"/>
    <w:rsid w:val="00251580"/>
    <w:rsid w:val="0025458A"/>
    <w:rsid w:val="00255D5E"/>
    <w:rsid w:val="00264269"/>
    <w:rsid w:val="002664FB"/>
    <w:rsid w:val="002679D4"/>
    <w:rsid w:val="00271D2E"/>
    <w:rsid w:val="002741E3"/>
    <w:rsid w:val="00281504"/>
    <w:rsid w:val="002825AC"/>
    <w:rsid w:val="00287176"/>
    <w:rsid w:val="00290BCD"/>
    <w:rsid w:val="00294D81"/>
    <w:rsid w:val="002A2C33"/>
    <w:rsid w:val="002A3CBA"/>
    <w:rsid w:val="002A4C8C"/>
    <w:rsid w:val="002B0416"/>
    <w:rsid w:val="002B553C"/>
    <w:rsid w:val="002C5A1C"/>
    <w:rsid w:val="002C7A7A"/>
    <w:rsid w:val="002C7EF3"/>
    <w:rsid w:val="002D0EF0"/>
    <w:rsid w:val="002D48D1"/>
    <w:rsid w:val="002D5C80"/>
    <w:rsid w:val="002E3AC4"/>
    <w:rsid w:val="002E3E72"/>
    <w:rsid w:val="002E4D43"/>
    <w:rsid w:val="002E7B1B"/>
    <w:rsid w:val="002F64CA"/>
    <w:rsid w:val="00301729"/>
    <w:rsid w:val="003049F7"/>
    <w:rsid w:val="0030594A"/>
    <w:rsid w:val="003110BD"/>
    <w:rsid w:val="00314615"/>
    <w:rsid w:val="0031615F"/>
    <w:rsid w:val="003177F9"/>
    <w:rsid w:val="00325F7D"/>
    <w:rsid w:val="003276F7"/>
    <w:rsid w:val="0033062E"/>
    <w:rsid w:val="00331DDA"/>
    <w:rsid w:val="003409C6"/>
    <w:rsid w:val="003421C9"/>
    <w:rsid w:val="00344BCA"/>
    <w:rsid w:val="00344BD3"/>
    <w:rsid w:val="00345413"/>
    <w:rsid w:val="003467AF"/>
    <w:rsid w:val="00350BAC"/>
    <w:rsid w:val="00351446"/>
    <w:rsid w:val="00351E1E"/>
    <w:rsid w:val="00351F86"/>
    <w:rsid w:val="00353CC9"/>
    <w:rsid w:val="0035426C"/>
    <w:rsid w:val="0036150B"/>
    <w:rsid w:val="003619F7"/>
    <w:rsid w:val="00367018"/>
    <w:rsid w:val="003676FE"/>
    <w:rsid w:val="003712D3"/>
    <w:rsid w:val="003720C6"/>
    <w:rsid w:val="00376931"/>
    <w:rsid w:val="00377F84"/>
    <w:rsid w:val="00382517"/>
    <w:rsid w:val="00386577"/>
    <w:rsid w:val="00390699"/>
    <w:rsid w:val="0039396E"/>
    <w:rsid w:val="003A100B"/>
    <w:rsid w:val="003A2EF1"/>
    <w:rsid w:val="003A3FAE"/>
    <w:rsid w:val="003A4A02"/>
    <w:rsid w:val="003A7C3F"/>
    <w:rsid w:val="003B4DF5"/>
    <w:rsid w:val="003B6175"/>
    <w:rsid w:val="003B7B25"/>
    <w:rsid w:val="003C0248"/>
    <w:rsid w:val="003C6594"/>
    <w:rsid w:val="003C6856"/>
    <w:rsid w:val="003C6CBC"/>
    <w:rsid w:val="003D0EC6"/>
    <w:rsid w:val="003D4AAC"/>
    <w:rsid w:val="003E3CDD"/>
    <w:rsid w:val="003E4274"/>
    <w:rsid w:val="003E4FC3"/>
    <w:rsid w:val="003E5E2E"/>
    <w:rsid w:val="003F00F2"/>
    <w:rsid w:val="003F02C1"/>
    <w:rsid w:val="003F3BEF"/>
    <w:rsid w:val="003F4417"/>
    <w:rsid w:val="003F7EBD"/>
    <w:rsid w:val="0040350A"/>
    <w:rsid w:val="004041C3"/>
    <w:rsid w:val="004045CC"/>
    <w:rsid w:val="00406875"/>
    <w:rsid w:val="0040705B"/>
    <w:rsid w:val="00410BCC"/>
    <w:rsid w:val="00421B62"/>
    <w:rsid w:val="00423F2D"/>
    <w:rsid w:val="00426F47"/>
    <w:rsid w:val="00427B44"/>
    <w:rsid w:val="004310E8"/>
    <w:rsid w:val="00434342"/>
    <w:rsid w:val="004346D9"/>
    <w:rsid w:val="00436A5C"/>
    <w:rsid w:val="00441C04"/>
    <w:rsid w:val="00442340"/>
    <w:rsid w:val="004439D7"/>
    <w:rsid w:val="0044570B"/>
    <w:rsid w:val="0044582C"/>
    <w:rsid w:val="004509C4"/>
    <w:rsid w:val="00456A03"/>
    <w:rsid w:val="00457214"/>
    <w:rsid w:val="00460F55"/>
    <w:rsid w:val="00460F5D"/>
    <w:rsid w:val="00465868"/>
    <w:rsid w:val="00473CA5"/>
    <w:rsid w:val="0047666F"/>
    <w:rsid w:val="00477C9E"/>
    <w:rsid w:val="00485322"/>
    <w:rsid w:val="00487C63"/>
    <w:rsid w:val="00490A6D"/>
    <w:rsid w:val="00491BD7"/>
    <w:rsid w:val="00493A8B"/>
    <w:rsid w:val="004947DD"/>
    <w:rsid w:val="004978FC"/>
    <w:rsid w:val="004A0393"/>
    <w:rsid w:val="004A408F"/>
    <w:rsid w:val="004A48EB"/>
    <w:rsid w:val="004B0B11"/>
    <w:rsid w:val="004B4857"/>
    <w:rsid w:val="004C2123"/>
    <w:rsid w:val="004C7ED9"/>
    <w:rsid w:val="004D299B"/>
    <w:rsid w:val="004D2DBF"/>
    <w:rsid w:val="004D4780"/>
    <w:rsid w:val="004D6F8B"/>
    <w:rsid w:val="004E7526"/>
    <w:rsid w:val="004E78A3"/>
    <w:rsid w:val="004E7EB3"/>
    <w:rsid w:val="004F5D9D"/>
    <w:rsid w:val="004F7F4B"/>
    <w:rsid w:val="00501872"/>
    <w:rsid w:val="00511B00"/>
    <w:rsid w:val="00511FB5"/>
    <w:rsid w:val="00513D5D"/>
    <w:rsid w:val="00515D92"/>
    <w:rsid w:val="00524D92"/>
    <w:rsid w:val="00525EA3"/>
    <w:rsid w:val="00533F1B"/>
    <w:rsid w:val="005345BF"/>
    <w:rsid w:val="0053512F"/>
    <w:rsid w:val="005356C8"/>
    <w:rsid w:val="00535E3F"/>
    <w:rsid w:val="00537C39"/>
    <w:rsid w:val="005402FB"/>
    <w:rsid w:val="00542689"/>
    <w:rsid w:val="00543958"/>
    <w:rsid w:val="00547152"/>
    <w:rsid w:val="00554AAA"/>
    <w:rsid w:val="0055518C"/>
    <w:rsid w:val="005557E1"/>
    <w:rsid w:val="00555D58"/>
    <w:rsid w:val="00556ED8"/>
    <w:rsid w:val="005604DA"/>
    <w:rsid w:val="00560688"/>
    <w:rsid w:val="00581FDD"/>
    <w:rsid w:val="00583C49"/>
    <w:rsid w:val="00586954"/>
    <w:rsid w:val="00587A22"/>
    <w:rsid w:val="00587DB1"/>
    <w:rsid w:val="00590EB5"/>
    <w:rsid w:val="00591F78"/>
    <w:rsid w:val="00596F94"/>
    <w:rsid w:val="005A57A4"/>
    <w:rsid w:val="005A76F9"/>
    <w:rsid w:val="005B3803"/>
    <w:rsid w:val="005B3F8C"/>
    <w:rsid w:val="005B6FF4"/>
    <w:rsid w:val="005B72A7"/>
    <w:rsid w:val="005C0B1B"/>
    <w:rsid w:val="005C238A"/>
    <w:rsid w:val="005D08B8"/>
    <w:rsid w:val="005D2723"/>
    <w:rsid w:val="005D7DF6"/>
    <w:rsid w:val="005E07D0"/>
    <w:rsid w:val="005E157F"/>
    <w:rsid w:val="005E2F24"/>
    <w:rsid w:val="005E5F82"/>
    <w:rsid w:val="005E7878"/>
    <w:rsid w:val="005E7E16"/>
    <w:rsid w:val="005F3E77"/>
    <w:rsid w:val="005F688F"/>
    <w:rsid w:val="006018F9"/>
    <w:rsid w:val="00605816"/>
    <w:rsid w:val="0060715B"/>
    <w:rsid w:val="00612769"/>
    <w:rsid w:val="0061539D"/>
    <w:rsid w:val="00617506"/>
    <w:rsid w:val="00617F05"/>
    <w:rsid w:val="0062049A"/>
    <w:rsid w:val="00623916"/>
    <w:rsid w:val="00623E2C"/>
    <w:rsid w:val="00627CEE"/>
    <w:rsid w:val="00627D8B"/>
    <w:rsid w:val="00627DF2"/>
    <w:rsid w:val="00630A40"/>
    <w:rsid w:val="0063412B"/>
    <w:rsid w:val="006362E8"/>
    <w:rsid w:val="006368E7"/>
    <w:rsid w:val="00637AB8"/>
    <w:rsid w:val="006420BB"/>
    <w:rsid w:val="006454EA"/>
    <w:rsid w:val="00645988"/>
    <w:rsid w:val="00646814"/>
    <w:rsid w:val="006505CE"/>
    <w:rsid w:val="006531CC"/>
    <w:rsid w:val="0066356F"/>
    <w:rsid w:val="00665941"/>
    <w:rsid w:val="00666C95"/>
    <w:rsid w:val="00670B3B"/>
    <w:rsid w:val="006737AE"/>
    <w:rsid w:val="006740D7"/>
    <w:rsid w:val="0067461A"/>
    <w:rsid w:val="0067595D"/>
    <w:rsid w:val="006763C4"/>
    <w:rsid w:val="00676B26"/>
    <w:rsid w:val="00684EF4"/>
    <w:rsid w:val="006909C1"/>
    <w:rsid w:val="00692CC6"/>
    <w:rsid w:val="006A0A1F"/>
    <w:rsid w:val="006A4A41"/>
    <w:rsid w:val="006B35FE"/>
    <w:rsid w:val="006B384A"/>
    <w:rsid w:val="006B4201"/>
    <w:rsid w:val="006B629D"/>
    <w:rsid w:val="006B6AC1"/>
    <w:rsid w:val="006B7833"/>
    <w:rsid w:val="006C07E2"/>
    <w:rsid w:val="006C1A0E"/>
    <w:rsid w:val="006D3218"/>
    <w:rsid w:val="006D4956"/>
    <w:rsid w:val="006D4DE5"/>
    <w:rsid w:val="006D5BC7"/>
    <w:rsid w:val="006D6282"/>
    <w:rsid w:val="006D6C9A"/>
    <w:rsid w:val="006D6FB2"/>
    <w:rsid w:val="006D6FD8"/>
    <w:rsid w:val="006D7619"/>
    <w:rsid w:val="006E15DE"/>
    <w:rsid w:val="006E330A"/>
    <w:rsid w:val="006F0BA0"/>
    <w:rsid w:val="006F1FE6"/>
    <w:rsid w:val="006F6E29"/>
    <w:rsid w:val="006F7B23"/>
    <w:rsid w:val="0070065C"/>
    <w:rsid w:val="00700ECF"/>
    <w:rsid w:val="007045F0"/>
    <w:rsid w:val="007050CE"/>
    <w:rsid w:val="007138C7"/>
    <w:rsid w:val="00717444"/>
    <w:rsid w:val="0072238E"/>
    <w:rsid w:val="00726DF7"/>
    <w:rsid w:val="0073272D"/>
    <w:rsid w:val="0073315C"/>
    <w:rsid w:val="00733B0D"/>
    <w:rsid w:val="007346C7"/>
    <w:rsid w:val="0073527C"/>
    <w:rsid w:val="00741324"/>
    <w:rsid w:val="007422E9"/>
    <w:rsid w:val="00743007"/>
    <w:rsid w:val="00745C70"/>
    <w:rsid w:val="00745DE3"/>
    <w:rsid w:val="007556CB"/>
    <w:rsid w:val="007609F9"/>
    <w:rsid w:val="00767F8D"/>
    <w:rsid w:val="007739AC"/>
    <w:rsid w:val="00774E46"/>
    <w:rsid w:val="00777BF8"/>
    <w:rsid w:val="00781899"/>
    <w:rsid w:val="00786EC3"/>
    <w:rsid w:val="00791413"/>
    <w:rsid w:val="00794992"/>
    <w:rsid w:val="0079760E"/>
    <w:rsid w:val="007A23D3"/>
    <w:rsid w:val="007A3444"/>
    <w:rsid w:val="007A35B5"/>
    <w:rsid w:val="007B1562"/>
    <w:rsid w:val="007B280E"/>
    <w:rsid w:val="007B2838"/>
    <w:rsid w:val="007C15B9"/>
    <w:rsid w:val="007C3B4A"/>
    <w:rsid w:val="007C46A0"/>
    <w:rsid w:val="007C4B9B"/>
    <w:rsid w:val="007C68C9"/>
    <w:rsid w:val="007D0769"/>
    <w:rsid w:val="007D4CE0"/>
    <w:rsid w:val="007D7294"/>
    <w:rsid w:val="007E0A05"/>
    <w:rsid w:val="007E4801"/>
    <w:rsid w:val="007E4CCB"/>
    <w:rsid w:val="007E5202"/>
    <w:rsid w:val="007F3A46"/>
    <w:rsid w:val="007F593E"/>
    <w:rsid w:val="007F5D0C"/>
    <w:rsid w:val="008016F8"/>
    <w:rsid w:val="0080637E"/>
    <w:rsid w:val="00813D52"/>
    <w:rsid w:val="00814F82"/>
    <w:rsid w:val="00817371"/>
    <w:rsid w:val="00820DA8"/>
    <w:rsid w:val="008222D0"/>
    <w:rsid w:val="008247E1"/>
    <w:rsid w:val="00825D5F"/>
    <w:rsid w:val="008303FE"/>
    <w:rsid w:val="008308ED"/>
    <w:rsid w:val="00831C3A"/>
    <w:rsid w:val="00833472"/>
    <w:rsid w:val="008336A4"/>
    <w:rsid w:val="00834FE0"/>
    <w:rsid w:val="008379AB"/>
    <w:rsid w:val="0084034C"/>
    <w:rsid w:val="008427D3"/>
    <w:rsid w:val="00847A6A"/>
    <w:rsid w:val="00847C96"/>
    <w:rsid w:val="008535B7"/>
    <w:rsid w:val="008538C7"/>
    <w:rsid w:val="00854735"/>
    <w:rsid w:val="0085738E"/>
    <w:rsid w:val="0086545B"/>
    <w:rsid w:val="00871A9F"/>
    <w:rsid w:val="00871C6E"/>
    <w:rsid w:val="008741B7"/>
    <w:rsid w:val="00876C47"/>
    <w:rsid w:val="00882944"/>
    <w:rsid w:val="00883AE4"/>
    <w:rsid w:val="00883D9C"/>
    <w:rsid w:val="008843D3"/>
    <w:rsid w:val="008845EE"/>
    <w:rsid w:val="0088466D"/>
    <w:rsid w:val="00886CCC"/>
    <w:rsid w:val="008916C4"/>
    <w:rsid w:val="00893176"/>
    <w:rsid w:val="00894229"/>
    <w:rsid w:val="00894D72"/>
    <w:rsid w:val="008A16D1"/>
    <w:rsid w:val="008B0F47"/>
    <w:rsid w:val="008B1001"/>
    <w:rsid w:val="008B195B"/>
    <w:rsid w:val="008B2C95"/>
    <w:rsid w:val="008B7FA6"/>
    <w:rsid w:val="008C1682"/>
    <w:rsid w:val="008C223C"/>
    <w:rsid w:val="008C3F41"/>
    <w:rsid w:val="008C4E76"/>
    <w:rsid w:val="008C547F"/>
    <w:rsid w:val="008C76C5"/>
    <w:rsid w:val="008C7BD9"/>
    <w:rsid w:val="008D1752"/>
    <w:rsid w:val="008D3B03"/>
    <w:rsid w:val="008D6095"/>
    <w:rsid w:val="008D7AE1"/>
    <w:rsid w:val="008E2A59"/>
    <w:rsid w:val="008E4447"/>
    <w:rsid w:val="008E4581"/>
    <w:rsid w:val="008E5B58"/>
    <w:rsid w:val="008E7FC2"/>
    <w:rsid w:val="008F05DC"/>
    <w:rsid w:val="00900B24"/>
    <w:rsid w:val="009013D1"/>
    <w:rsid w:val="0090286F"/>
    <w:rsid w:val="009034D6"/>
    <w:rsid w:val="00905E0D"/>
    <w:rsid w:val="00906D1E"/>
    <w:rsid w:val="009112E7"/>
    <w:rsid w:val="00912821"/>
    <w:rsid w:val="00913FA2"/>
    <w:rsid w:val="00925410"/>
    <w:rsid w:val="00925C4A"/>
    <w:rsid w:val="00926E88"/>
    <w:rsid w:val="0093116E"/>
    <w:rsid w:val="009328DC"/>
    <w:rsid w:val="009329FA"/>
    <w:rsid w:val="0094545B"/>
    <w:rsid w:val="009454E1"/>
    <w:rsid w:val="00946EBF"/>
    <w:rsid w:val="00953C09"/>
    <w:rsid w:val="00957759"/>
    <w:rsid w:val="00957CAB"/>
    <w:rsid w:val="009726A9"/>
    <w:rsid w:val="00973131"/>
    <w:rsid w:val="009736CF"/>
    <w:rsid w:val="00975E5C"/>
    <w:rsid w:val="009859F9"/>
    <w:rsid w:val="009948EF"/>
    <w:rsid w:val="00996D30"/>
    <w:rsid w:val="009A117E"/>
    <w:rsid w:val="009A40AC"/>
    <w:rsid w:val="009A79FB"/>
    <w:rsid w:val="009B18B8"/>
    <w:rsid w:val="009B2B55"/>
    <w:rsid w:val="009B60D5"/>
    <w:rsid w:val="009C0F23"/>
    <w:rsid w:val="009C2337"/>
    <w:rsid w:val="009C7502"/>
    <w:rsid w:val="009D3215"/>
    <w:rsid w:val="009D3458"/>
    <w:rsid w:val="009E1121"/>
    <w:rsid w:val="009E2FE7"/>
    <w:rsid w:val="009E5FAE"/>
    <w:rsid w:val="009F1791"/>
    <w:rsid w:val="009F5742"/>
    <w:rsid w:val="00A018B3"/>
    <w:rsid w:val="00A04AB9"/>
    <w:rsid w:val="00A11781"/>
    <w:rsid w:val="00A128C9"/>
    <w:rsid w:val="00A15A4E"/>
    <w:rsid w:val="00A16997"/>
    <w:rsid w:val="00A173E3"/>
    <w:rsid w:val="00A17954"/>
    <w:rsid w:val="00A27AF6"/>
    <w:rsid w:val="00A31DD6"/>
    <w:rsid w:val="00A323FE"/>
    <w:rsid w:val="00A33D32"/>
    <w:rsid w:val="00A35BA8"/>
    <w:rsid w:val="00A35CE8"/>
    <w:rsid w:val="00A36084"/>
    <w:rsid w:val="00A41120"/>
    <w:rsid w:val="00A435A5"/>
    <w:rsid w:val="00A43B7B"/>
    <w:rsid w:val="00A44A60"/>
    <w:rsid w:val="00A44E60"/>
    <w:rsid w:val="00A52434"/>
    <w:rsid w:val="00A53552"/>
    <w:rsid w:val="00A56142"/>
    <w:rsid w:val="00A5647C"/>
    <w:rsid w:val="00A5724E"/>
    <w:rsid w:val="00A57450"/>
    <w:rsid w:val="00A57CBA"/>
    <w:rsid w:val="00A62CED"/>
    <w:rsid w:val="00A63205"/>
    <w:rsid w:val="00A640CC"/>
    <w:rsid w:val="00A70A38"/>
    <w:rsid w:val="00A7260E"/>
    <w:rsid w:val="00A7372C"/>
    <w:rsid w:val="00A738A0"/>
    <w:rsid w:val="00A73929"/>
    <w:rsid w:val="00A76B37"/>
    <w:rsid w:val="00A836A3"/>
    <w:rsid w:val="00A83CCF"/>
    <w:rsid w:val="00A850A1"/>
    <w:rsid w:val="00A85380"/>
    <w:rsid w:val="00A90BC3"/>
    <w:rsid w:val="00A91659"/>
    <w:rsid w:val="00A93BC5"/>
    <w:rsid w:val="00A942A2"/>
    <w:rsid w:val="00AA1677"/>
    <w:rsid w:val="00AA3544"/>
    <w:rsid w:val="00AA5B58"/>
    <w:rsid w:val="00AA610F"/>
    <w:rsid w:val="00AA657C"/>
    <w:rsid w:val="00AA7510"/>
    <w:rsid w:val="00AB0BF3"/>
    <w:rsid w:val="00AB39E6"/>
    <w:rsid w:val="00AB57AA"/>
    <w:rsid w:val="00AC7EB1"/>
    <w:rsid w:val="00AD280B"/>
    <w:rsid w:val="00AD2CF4"/>
    <w:rsid w:val="00AD69F6"/>
    <w:rsid w:val="00AD6D9A"/>
    <w:rsid w:val="00AE0094"/>
    <w:rsid w:val="00AE0758"/>
    <w:rsid w:val="00AF0BA7"/>
    <w:rsid w:val="00AF55D4"/>
    <w:rsid w:val="00B02A57"/>
    <w:rsid w:val="00B11B06"/>
    <w:rsid w:val="00B13491"/>
    <w:rsid w:val="00B20F4F"/>
    <w:rsid w:val="00B23C39"/>
    <w:rsid w:val="00B2693F"/>
    <w:rsid w:val="00B26E25"/>
    <w:rsid w:val="00B31323"/>
    <w:rsid w:val="00B55B96"/>
    <w:rsid w:val="00B560FB"/>
    <w:rsid w:val="00B60BC0"/>
    <w:rsid w:val="00B610B6"/>
    <w:rsid w:val="00B615E3"/>
    <w:rsid w:val="00B6253E"/>
    <w:rsid w:val="00B63CBA"/>
    <w:rsid w:val="00B63D6C"/>
    <w:rsid w:val="00B642D1"/>
    <w:rsid w:val="00B6501C"/>
    <w:rsid w:val="00B71491"/>
    <w:rsid w:val="00B77462"/>
    <w:rsid w:val="00B8054C"/>
    <w:rsid w:val="00B80BEF"/>
    <w:rsid w:val="00B816B9"/>
    <w:rsid w:val="00B847A9"/>
    <w:rsid w:val="00B84A6F"/>
    <w:rsid w:val="00B85C95"/>
    <w:rsid w:val="00B86CA3"/>
    <w:rsid w:val="00B87B07"/>
    <w:rsid w:val="00B96D02"/>
    <w:rsid w:val="00BA2E9F"/>
    <w:rsid w:val="00BA4940"/>
    <w:rsid w:val="00BA7AC6"/>
    <w:rsid w:val="00BB73A5"/>
    <w:rsid w:val="00BC3C2C"/>
    <w:rsid w:val="00BC4AC6"/>
    <w:rsid w:val="00BC523E"/>
    <w:rsid w:val="00BC5C8F"/>
    <w:rsid w:val="00BC67B4"/>
    <w:rsid w:val="00BC69C9"/>
    <w:rsid w:val="00BD2ABE"/>
    <w:rsid w:val="00BD3030"/>
    <w:rsid w:val="00BD4D29"/>
    <w:rsid w:val="00BD5D3F"/>
    <w:rsid w:val="00BD658B"/>
    <w:rsid w:val="00BD6E66"/>
    <w:rsid w:val="00BE33CB"/>
    <w:rsid w:val="00BE6EF2"/>
    <w:rsid w:val="00BF10E4"/>
    <w:rsid w:val="00BF7BE1"/>
    <w:rsid w:val="00C00B4E"/>
    <w:rsid w:val="00C02D1D"/>
    <w:rsid w:val="00C07C8D"/>
    <w:rsid w:val="00C1509E"/>
    <w:rsid w:val="00C164DA"/>
    <w:rsid w:val="00C17A75"/>
    <w:rsid w:val="00C17AF6"/>
    <w:rsid w:val="00C237BD"/>
    <w:rsid w:val="00C30433"/>
    <w:rsid w:val="00C30DC0"/>
    <w:rsid w:val="00C41F2A"/>
    <w:rsid w:val="00C44C24"/>
    <w:rsid w:val="00C4565A"/>
    <w:rsid w:val="00C50C2C"/>
    <w:rsid w:val="00C51AD2"/>
    <w:rsid w:val="00C5717E"/>
    <w:rsid w:val="00C5730D"/>
    <w:rsid w:val="00C57C25"/>
    <w:rsid w:val="00C609C2"/>
    <w:rsid w:val="00C6467C"/>
    <w:rsid w:val="00C65697"/>
    <w:rsid w:val="00C70892"/>
    <w:rsid w:val="00C72145"/>
    <w:rsid w:val="00C74E66"/>
    <w:rsid w:val="00C85916"/>
    <w:rsid w:val="00C91B09"/>
    <w:rsid w:val="00CA187F"/>
    <w:rsid w:val="00CA2CF9"/>
    <w:rsid w:val="00CA2DC2"/>
    <w:rsid w:val="00CA4234"/>
    <w:rsid w:val="00CA4F4F"/>
    <w:rsid w:val="00CA7070"/>
    <w:rsid w:val="00CB0758"/>
    <w:rsid w:val="00CB1E17"/>
    <w:rsid w:val="00CB457E"/>
    <w:rsid w:val="00CC1140"/>
    <w:rsid w:val="00CC1331"/>
    <w:rsid w:val="00CC6562"/>
    <w:rsid w:val="00CD0F50"/>
    <w:rsid w:val="00CD1159"/>
    <w:rsid w:val="00CD3F30"/>
    <w:rsid w:val="00CD54CB"/>
    <w:rsid w:val="00CE04D7"/>
    <w:rsid w:val="00CE1F58"/>
    <w:rsid w:val="00CE3664"/>
    <w:rsid w:val="00CE39B4"/>
    <w:rsid w:val="00CE5F41"/>
    <w:rsid w:val="00CE6109"/>
    <w:rsid w:val="00CE66FE"/>
    <w:rsid w:val="00CE73A2"/>
    <w:rsid w:val="00CE78CA"/>
    <w:rsid w:val="00CF0192"/>
    <w:rsid w:val="00CF0F94"/>
    <w:rsid w:val="00CF1A90"/>
    <w:rsid w:val="00CF2A6C"/>
    <w:rsid w:val="00CF307D"/>
    <w:rsid w:val="00CF348A"/>
    <w:rsid w:val="00CF388B"/>
    <w:rsid w:val="00D01E79"/>
    <w:rsid w:val="00D0213A"/>
    <w:rsid w:val="00D06FAC"/>
    <w:rsid w:val="00D07AB5"/>
    <w:rsid w:val="00D1635A"/>
    <w:rsid w:val="00D20C04"/>
    <w:rsid w:val="00D21695"/>
    <w:rsid w:val="00D249E6"/>
    <w:rsid w:val="00D26AB1"/>
    <w:rsid w:val="00D278F1"/>
    <w:rsid w:val="00D331E0"/>
    <w:rsid w:val="00D34BAD"/>
    <w:rsid w:val="00D36645"/>
    <w:rsid w:val="00D3689C"/>
    <w:rsid w:val="00D37752"/>
    <w:rsid w:val="00D37DFE"/>
    <w:rsid w:val="00D40D15"/>
    <w:rsid w:val="00D43009"/>
    <w:rsid w:val="00D44EE9"/>
    <w:rsid w:val="00D50BBD"/>
    <w:rsid w:val="00D51145"/>
    <w:rsid w:val="00D51807"/>
    <w:rsid w:val="00D51894"/>
    <w:rsid w:val="00D53130"/>
    <w:rsid w:val="00D54AF8"/>
    <w:rsid w:val="00D55D2A"/>
    <w:rsid w:val="00D5613B"/>
    <w:rsid w:val="00D56C3F"/>
    <w:rsid w:val="00D63B00"/>
    <w:rsid w:val="00D67A81"/>
    <w:rsid w:val="00D700E5"/>
    <w:rsid w:val="00D7320D"/>
    <w:rsid w:val="00D73DF9"/>
    <w:rsid w:val="00D80740"/>
    <w:rsid w:val="00D96FCB"/>
    <w:rsid w:val="00DA0591"/>
    <w:rsid w:val="00DA0E1A"/>
    <w:rsid w:val="00DA139C"/>
    <w:rsid w:val="00DA25C2"/>
    <w:rsid w:val="00DA26D8"/>
    <w:rsid w:val="00DA3EA4"/>
    <w:rsid w:val="00DA4EB6"/>
    <w:rsid w:val="00DA5152"/>
    <w:rsid w:val="00DA67FF"/>
    <w:rsid w:val="00DA7055"/>
    <w:rsid w:val="00DA724F"/>
    <w:rsid w:val="00DA78DB"/>
    <w:rsid w:val="00DB29BB"/>
    <w:rsid w:val="00DB3320"/>
    <w:rsid w:val="00DB5DF7"/>
    <w:rsid w:val="00DB7348"/>
    <w:rsid w:val="00DC04E8"/>
    <w:rsid w:val="00DC3050"/>
    <w:rsid w:val="00DD2850"/>
    <w:rsid w:val="00DD32FE"/>
    <w:rsid w:val="00DE663E"/>
    <w:rsid w:val="00DF096F"/>
    <w:rsid w:val="00DF2126"/>
    <w:rsid w:val="00DF288D"/>
    <w:rsid w:val="00DF42EE"/>
    <w:rsid w:val="00DF5ADD"/>
    <w:rsid w:val="00DF5C5F"/>
    <w:rsid w:val="00DF5E45"/>
    <w:rsid w:val="00DF6491"/>
    <w:rsid w:val="00E02E93"/>
    <w:rsid w:val="00E06A5A"/>
    <w:rsid w:val="00E06CF6"/>
    <w:rsid w:val="00E07B75"/>
    <w:rsid w:val="00E10BD1"/>
    <w:rsid w:val="00E120DB"/>
    <w:rsid w:val="00E135C2"/>
    <w:rsid w:val="00E16A28"/>
    <w:rsid w:val="00E20EB3"/>
    <w:rsid w:val="00E220F8"/>
    <w:rsid w:val="00E22A2D"/>
    <w:rsid w:val="00E278A4"/>
    <w:rsid w:val="00E27965"/>
    <w:rsid w:val="00E301CA"/>
    <w:rsid w:val="00E3088B"/>
    <w:rsid w:val="00E342A5"/>
    <w:rsid w:val="00E3619A"/>
    <w:rsid w:val="00E4015A"/>
    <w:rsid w:val="00E42D12"/>
    <w:rsid w:val="00E50976"/>
    <w:rsid w:val="00E50993"/>
    <w:rsid w:val="00E51C0E"/>
    <w:rsid w:val="00E520BA"/>
    <w:rsid w:val="00E61213"/>
    <w:rsid w:val="00E618B5"/>
    <w:rsid w:val="00E63236"/>
    <w:rsid w:val="00E63274"/>
    <w:rsid w:val="00E64812"/>
    <w:rsid w:val="00E66161"/>
    <w:rsid w:val="00E66935"/>
    <w:rsid w:val="00E757E9"/>
    <w:rsid w:val="00E7780C"/>
    <w:rsid w:val="00E8219D"/>
    <w:rsid w:val="00E8291E"/>
    <w:rsid w:val="00E83C43"/>
    <w:rsid w:val="00E844E3"/>
    <w:rsid w:val="00E8579A"/>
    <w:rsid w:val="00E867A7"/>
    <w:rsid w:val="00E875CB"/>
    <w:rsid w:val="00E91337"/>
    <w:rsid w:val="00E9233E"/>
    <w:rsid w:val="00E925B6"/>
    <w:rsid w:val="00E92699"/>
    <w:rsid w:val="00E94DBC"/>
    <w:rsid w:val="00EA1D02"/>
    <w:rsid w:val="00EA2AFB"/>
    <w:rsid w:val="00EA7415"/>
    <w:rsid w:val="00EB3374"/>
    <w:rsid w:val="00EB731C"/>
    <w:rsid w:val="00EB7F7E"/>
    <w:rsid w:val="00EC2391"/>
    <w:rsid w:val="00EC590A"/>
    <w:rsid w:val="00EC5B05"/>
    <w:rsid w:val="00EC6C7C"/>
    <w:rsid w:val="00EC7A65"/>
    <w:rsid w:val="00ED0E12"/>
    <w:rsid w:val="00ED26A4"/>
    <w:rsid w:val="00ED553C"/>
    <w:rsid w:val="00ED5DD9"/>
    <w:rsid w:val="00ED696B"/>
    <w:rsid w:val="00ED7114"/>
    <w:rsid w:val="00EE09B5"/>
    <w:rsid w:val="00EE1601"/>
    <w:rsid w:val="00EE229A"/>
    <w:rsid w:val="00EE511D"/>
    <w:rsid w:val="00EF6155"/>
    <w:rsid w:val="00F006E2"/>
    <w:rsid w:val="00F06633"/>
    <w:rsid w:val="00F0712A"/>
    <w:rsid w:val="00F14F17"/>
    <w:rsid w:val="00F31231"/>
    <w:rsid w:val="00F328FB"/>
    <w:rsid w:val="00F41CBB"/>
    <w:rsid w:val="00F4338D"/>
    <w:rsid w:val="00F43DE5"/>
    <w:rsid w:val="00F442DB"/>
    <w:rsid w:val="00F464B1"/>
    <w:rsid w:val="00F50C19"/>
    <w:rsid w:val="00F56B21"/>
    <w:rsid w:val="00F62D30"/>
    <w:rsid w:val="00F7015C"/>
    <w:rsid w:val="00F81900"/>
    <w:rsid w:val="00F823B0"/>
    <w:rsid w:val="00F8683D"/>
    <w:rsid w:val="00F86E0F"/>
    <w:rsid w:val="00F94436"/>
    <w:rsid w:val="00F95EED"/>
    <w:rsid w:val="00FA2468"/>
    <w:rsid w:val="00FA2529"/>
    <w:rsid w:val="00FA5047"/>
    <w:rsid w:val="00FA6B99"/>
    <w:rsid w:val="00FB35C3"/>
    <w:rsid w:val="00FB61F3"/>
    <w:rsid w:val="00FC25B8"/>
    <w:rsid w:val="00FC527F"/>
    <w:rsid w:val="00FC620A"/>
    <w:rsid w:val="00FC64D7"/>
    <w:rsid w:val="00FD0398"/>
    <w:rsid w:val="00FD0689"/>
    <w:rsid w:val="00FD0B1B"/>
    <w:rsid w:val="00FD15B7"/>
    <w:rsid w:val="00FD59EB"/>
    <w:rsid w:val="00FD5D8C"/>
    <w:rsid w:val="00FD6FFB"/>
    <w:rsid w:val="00FE16FC"/>
    <w:rsid w:val="00FE5F71"/>
    <w:rsid w:val="00FE718F"/>
    <w:rsid w:val="00FF0FD3"/>
    <w:rsid w:val="00FF229B"/>
    <w:rsid w:val="00FF3E11"/>
    <w:rsid w:val="00FF4AFA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A02F"/>
  <w15:docId w15:val="{E635433E-04BB-4BA5-A603-D4FF477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1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33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6F1FE6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F1F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F1F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F1FE6"/>
    <w:pPr>
      <w:ind w:leftChars="400" w:left="800"/>
    </w:pPr>
  </w:style>
  <w:style w:type="table" w:styleId="a5">
    <w:name w:val="Table Grid"/>
    <w:basedOn w:val="a1"/>
    <w:uiPriority w:val="59"/>
    <w:rsid w:val="006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rsid w:val="006F1FE6"/>
    <w:rPr>
      <w:rFonts w:ascii="굴림" w:eastAsia="굴림" w:hAnsi="굴림" w:cs="굴림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F1FE6"/>
    <w:rPr>
      <w:strike w:val="0"/>
      <w:dstrike w:val="0"/>
      <w:color w:val="555555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F1FE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96D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96D02"/>
  </w:style>
  <w:style w:type="paragraph" w:styleId="a9">
    <w:name w:val="footer"/>
    <w:basedOn w:val="a"/>
    <w:link w:val="Char1"/>
    <w:uiPriority w:val="99"/>
    <w:unhideWhenUsed/>
    <w:rsid w:val="00B96D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96D02"/>
  </w:style>
  <w:style w:type="character" w:styleId="aa">
    <w:name w:val="FollowedHyperlink"/>
    <w:basedOn w:val="a0"/>
    <w:uiPriority w:val="99"/>
    <w:semiHidden/>
    <w:unhideWhenUsed/>
    <w:rsid w:val="00A43B7B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D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DA26D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368E7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CC1331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768">
          <w:marLeft w:val="120"/>
          <w:marRight w:val="0"/>
          <w:marTop w:val="0"/>
          <w:marBottom w:val="0"/>
          <w:divBdr>
            <w:top w:val="single" w:sz="6" w:space="4" w:color="F78A44"/>
            <w:left w:val="single" w:sz="6" w:space="4" w:color="F78A44"/>
            <w:bottom w:val="single" w:sz="6" w:space="4" w:color="F78A44"/>
            <w:right w:val="single" w:sz="6" w:space="4" w:color="F78A44"/>
          </w:divBdr>
        </w:div>
      </w:divsChild>
    </w:div>
    <w:div w:id="646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1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rs@ksr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B3B7-271A-4A43-83A8-EC6BF0C4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KSMCB</dc:creator>
  <cp:lastModifiedBy>Jeonghui Ahn</cp:lastModifiedBy>
  <cp:revision>2</cp:revision>
  <cp:lastPrinted>2015-04-29T02:08:00Z</cp:lastPrinted>
  <dcterms:created xsi:type="dcterms:W3CDTF">2025-02-04T00:50:00Z</dcterms:created>
  <dcterms:modified xsi:type="dcterms:W3CDTF">2025-02-04T00:50:00Z</dcterms:modified>
</cp:coreProperties>
</file>